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708C7C" w14:textId="77777777" w:rsidR="00CE53FA" w:rsidRDefault="00CE53FA" w:rsidP="009033D6">
      <w:pPr>
        <w:pStyle w:val="Untertitel"/>
        <w:jc w:val="left"/>
      </w:pPr>
      <w:r>
        <w:t>zur Vollversammlung der KLJB ______________ am _____________</w:t>
      </w:r>
    </w:p>
    <w:tbl>
      <w:tblPr>
        <w:tblStyle w:val="Gitternetztabelle4Akzent6"/>
        <w:tblW w:w="0" w:type="auto"/>
        <w:tblLook w:val="04A0" w:firstRow="1" w:lastRow="0" w:firstColumn="1" w:lastColumn="0" w:noHBand="0" w:noVBand="1"/>
      </w:tblPr>
      <w:tblGrid>
        <w:gridCol w:w="2660"/>
        <w:gridCol w:w="1704"/>
        <w:gridCol w:w="2031"/>
        <w:gridCol w:w="816"/>
        <w:gridCol w:w="1843"/>
      </w:tblGrid>
      <w:tr w:rsidR="00CE53FA" w14:paraId="5C20417D" w14:textId="77777777" w:rsidTr="009033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76CA2E1C" w14:textId="77777777" w:rsidR="00CE53FA" w:rsidRPr="009033D6" w:rsidRDefault="00CE53FA" w:rsidP="003C0655">
            <w:pPr>
              <w:jc w:val="center"/>
            </w:pPr>
            <w:r w:rsidRPr="009033D6">
              <w:t>stimmberechtigte Ortsgruppen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7E9CC" w14:textId="77777777" w:rsidR="00CE53FA" w:rsidRPr="009033D6" w:rsidRDefault="00CE53FA" w:rsidP="003C065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9033D6">
              <w:t>mögliche Stimmen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11A3D" w14:textId="77777777" w:rsidR="00CE53FA" w:rsidRPr="009033D6" w:rsidRDefault="00CE53FA" w:rsidP="003C065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9033D6">
              <w:t>Delegierte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487BEA" w14:textId="77777777" w:rsidR="00CE53FA" w:rsidRPr="009033D6" w:rsidRDefault="00CE53FA" w:rsidP="005C03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9033D6">
              <w:t>geistl</w:t>
            </w:r>
            <w:r w:rsidR="005C031A">
              <w:t>.</w:t>
            </w:r>
            <w:r w:rsidRPr="009033D6">
              <w:t xml:space="preserve"> </w:t>
            </w:r>
            <w:r w:rsidRPr="009033D6">
              <w:br/>
              <w:t>Begl</w:t>
            </w:r>
            <w:r w:rsidR="005C031A">
              <w:t>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68D1D" w14:textId="77777777" w:rsidR="00CE53FA" w:rsidRPr="009033D6" w:rsidRDefault="00CE53FA" w:rsidP="003C065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9033D6">
              <w:t>anwesende Stimmen</w:t>
            </w:r>
          </w:p>
        </w:tc>
      </w:tr>
      <w:tr w:rsidR="00CE53FA" w14:paraId="7EECA5BB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C7D3BD7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B6D8DD5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4E6FF58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CDE9A13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2C9B334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2F673FC3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79F00F3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9F45A99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E445DC5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FCE45A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751FD17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6D87AFFB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705DE9A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7398DB8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5FE822A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FD4798B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547C61A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29F7F8AD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977168A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A86468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F20AD1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39C435D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CD1069F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4A50191F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90BC284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332083C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72CE2B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C5C48CC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B6199A4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22C0A37F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DE08D5B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A9BC6C2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524CD2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FDE3DDB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BF7F6B6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02DB728F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34D10E2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8D8E75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79F0EF9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C0E3296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7B76CF2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31C93D78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7C687FB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65B6C38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C538E7E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C8E2BB2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52F4725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5BC59D5E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047F525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3944A09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AE8FA95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6E212A0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9F15E91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59B99A0E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732FDEF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A448B0D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297214E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AE56DEC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B6E69B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5BAFAD46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057EB72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7F03E86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69B4072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D041DDF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1FAC04B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0140636A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D9740D3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E9EDC29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F70CDF7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59A31A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76ED078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0343F30B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E32887E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3AAF8FC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11E84CC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AD94C82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D58D082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78BC8390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0CFA6C4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93D88C5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8B4B6B2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7D1AF4A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23EA7EA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3681D3B1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310170E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B517C15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011FF2F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D77617A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7E35007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1516304E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DA2FB27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089D67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2F48DA3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AEA5EDD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C46040D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706BE7" w14:paraId="45AD74CA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F47E20D" w14:textId="77777777" w:rsidR="00706BE7" w:rsidRPr="009033D6" w:rsidRDefault="00706BE7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3B7CBA9" w14:textId="77777777" w:rsidR="00706BE7" w:rsidRPr="009033D6" w:rsidRDefault="00706BE7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D0D0269" w14:textId="77777777" w:rsidR="00706BE7" w:rsidRPr="009033D6" w:rsidRDefault="00706BE7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7226531" w14:textId="77777777" w:rsidR="00706BE7" w:rsidRPr="009033D6" w:rsidRDefault="00706BE7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D90C39E" w14:textId="77777777" w:rsidR="00706BE7" w:rsidRPr="009033D6" w:rsidRDefault="00706BE7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5C031A" w14:paraId="1F69BAB2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A6654E8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2D414DC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D3107D4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D06039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AC3AA51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CE53FA" w14:paraId="62F02C76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62C0D44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305B1EF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C87FB90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7CA7FB5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E9205AB" w14:textId="77777777" w:rsidR="00CE53FA" w:rsidRPr="009033D6" w:rsidRDefault="00CE53FA" w:rsidP="005C031A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5C031A" w14:paraId="5E02BB7A" w14:textId="77777777" w:rsidTr="005C031A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6A5AD" w14:textId="77777777" w:rsidR="00CE53FA" w:rsidRPr="009033D6" w:rsidRDefault="00CE53FA" w:rsidP="005C031A">
            <w:pPr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6EAC85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D5FE2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4145A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DA3D3" w14:textId="77777777" w:rsidR="00CE53FA" w:rsidRPr="009033D6" w:rsidRDefault="00CE53FA" w:rsidP="005C031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5C031A" w14:paraId="0A1AA444" w14:textId="77777777" w:rsidTr="009033D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9DF31C1" w14:textId="77777777" w:rsidR="00CE53FA" w:rsidRPr="009033D6" w:rsidRDefault="00CE53FA" w:rsidP="009033D6">
            <w:pPr>
              <w:jc w:val="left"/>
              <w:rPr>
                <w:sz w:val="24"/>
                <w:szCs w:val="24"/>
              </w:rPr>
            </w:pPr>
            <w:r w:rsidRPr="009033D6">
              <w:rPr>
                <w:sz w:val="24"/>
                <w:szCs w:val="24"/>
              </w:rPr>
              <w:t>Kreisvorstand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2848B4F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1E13981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867E19B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446C5AF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5C031A" w14:paraId="3AEBB64A" w14:textId="77777777" w:rsidTr="009033D6">
        <w:trPr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1C8870" w14:textId="77777777" w:rsidR="00CE53FA" w:rsidRPr="009033D6" w:rsidRDefault="009033D6" w:rsidP="009033D6">
            <w:pPr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</w:t>
            </w:r>
            <w:r w:rsidR="005C031A">
              <w:rPr>
                <w:sz w:val="24"/>
                <w:szCs w:val="24"/>
              </w:rPr>
              <w:t>ei</w:t>
            </w:r>
            <w:r w:rsidR="00CE53FA" w:rsidRPr="009033D6">
              <w:rPr>
                <w:sz w:val="24"/>
                <w:szCs w:val="24"/>
              </w:rPr>
              <w:t>stl. Begl</w:t>
            </w:r>
            <w:r>
              <w:rPr>
                <w:sz w:val="24"/>
                <w:szCs w:val="24"/>
              </w:rPr>
              <w:t xml:space="preserve">. </w:t>
            </w:r>
            <w:r w:rsidR="00CE53FA" w:rsidRPr="009033D6">
              <w:rPr>
                <w:sz w:val="24"/>
                <w:szCs w:val="24"/>
              </w:rPr>
              <w:t>(Kreis)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B1252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AA144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98080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037D53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</w:tc>
      </w:tr>
      <w:tr w:rsidR="0001600B" w:rsidRPr="009110B5" w14:paraId="7F193A0C" w14:textId="77777777" w:rsidTr="005C031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7FBD0640" w14:textId="77777777" w:rsidR="00CE53FA" w:rsidRPr="009033D6" w:rsidRDefault="00CE53FA" w:rsidP="005C031A">
            <w:pPr>
              <w:jc w:val="left"/>
              <w:rPr>
                <w:color w:val="FFFFFF" w:themeColor="background1"/>
                <w:sz w:val="24"/>
                <w:szCs w:val="24"/>
              </w:rPr>
            </w:pPr>
            <w:r w:rsidRPr="009033D6">
              <w:rPr>
                <w:color w:val="FFFFFF" w:themeColor="background1"/>
                <w:sz w:val="24"/>
                <w:szCs w:val="24"/>
              </w:rPr>
              <w:t>Summe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11A5CF7F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2115F38F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622D862B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07811BEE" w14:textId="77777777" w:rsidR="00CE53FA" w:rsidRPr="009033D6" w:rsidRDefault="00CE53FA" w:rsidP="009033D6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  <w:bookmarkStart w:id="0" w:name="_GoBack"/>
        <w:bookmarkEnd w:id="0"/>
      </w:tr>
      <w:tr w:rsidR="0001600B" w:rsidRPr="009110B5" w14:paraId="00FEDC07" w14:textId="77777777" w:rsidTr="005C031A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05D4CE3B" w14:textId="77777777" w:rsidR="00CE53FA" w:rsidRPr="009033D6" w:rsidRDefault="00CE53FA" w:rsidP="009033D6">
            <w:pPr>
              <w:jc w:val="left"/>
              <w:rPr>
                <w:color w:val="FFFFFF" w:themeColor="background1"/>
                <w:sz w:val="24"/>
                <w:szCs w:val="24"/>
              </w:rPr>
            </w:pPr>
            <w:r w:rsidRPr="009033D6">
              <w:rPr>
                <w:color w:val="FFFFFF" w:themeColor="background1"/>
                <w:sz w:val="24"/>
                <w:szCs w:val="24"/>
              </w:rPr>
              <w:t xml:space="preserve">Benötigte </w:t>
            </w:r>
            <w:r w:rsidRPr="009033D6">
              <w:rPr>
                <w:color w:val="FFFFFF" w:themeColor="background1"/>
                <w:sz w:val="24"/>
                <w:szCs w:val="24"/>
              </w:rPr>
              <w:br/>
              <w:t>Stimmen</w:t>
            </w:r>
          </w:p>
        </w:tc>
        <w:tc>
          <w:tcPr>
            <w:tcW w:w="0" w:type="auto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4FF86840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808284"/>
            <w:vAlign w:val="center"/>
          </w:tcPr>
          <w:p w14:paraId="07C44FA5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FFFFFF" w:themeColor="background1"/>
                <w:sz w:val="24"/>
                <w:szCs w:val="24"/>
              </w:rPr>
            </w:pPr>
            <w:r w:rsidRPr="009033D6">
              <w:rPr>
                <w:b/>
                <w:color w:val="FFFFFF" w:themeColor="background1"/>
                <w:sz w:val="24"/>
                <w:szCs w:val="24"/>
              </w:rPr>
              <w:t>Anwesende Stimmen</w:t>
            </w:r>
          </w:p>
        </w:tc>
        <w:tc>
          <w:tcPr>
            <w:tcW w:w="0" w:type="auto"/>
            <w:gridSpan w:val="2"/>
            <w:tcBorders>
              <w:top w:val="single" w:sz="18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808284"/>
            <w:vAlign w:val="center"/>
          </w:tcPr>
          <w:p w14:paraId="1130321A" w14:textId="77777777" w:rsidR="00CE53FA" w:rsidRPr="009033D6" w:rsidRDefault="00CE53FA" w:rsidP="009033D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4"/>
                <w:szCs w:val="24"/>
              </w:rPr>
            </w:pPr>
          </w:p>
        </w:tc>
      </w:tr>
    </w:tbl>
    <w:p w14:paraId="4C4B9E15" w14:textId="77777777" w:rsidR="00CE53FA" w:rsidRDefault="00CE53FA" w:rsidP="00CE53FA"/>
    <w:p w14:paraId="0BFC658C" w14:textId="77777777" w:rsidR="00CE53FA" w:rsidRPr="005C031A" w:rsidRDefault="00CE53FA" w:rsidP="00706BE7">
      <w:bookmarkStart w:id="1" w:name="[20,[423,[],&quot;56382582-6232-4096-BB88-A65"/>
      <w:r w:rsidRPr="005C031A">
        <w:t xml:space="preserve">Aus der </w:t>
      </w:r>
      <w:r w:rsidR="00706BE7" w:rsidRPr="005C031A">
        <w:t>G</w:t>
      </w:r>
      <w:r w:rsidRPr="005C031A">
        <w:t>eschäftsordnung der KLJB in der Diözese Augsburg §5 Beschlussfähigkeit:</w:t>
      </w:r>
    </w:p>
    <w:p w14:paraId="6CD06999" w14:textId="77777777" w:rsidR="00CE53FA" w:rsidRDefault="00CE53FA" w:rsidP="00CE53FA">
      <w:r>
        <w:t>„</w:t>
      </w:r>
      <w:r w:rsidRPr="005C031A">
        <w:rPr>
          <w:b/>
        </w:rPr>
        <w:t>Eine Versammlung ist bei geschäftsordnungsgemäßer Einladung beschlussfähig, wenn</w:t>
      </w:r>
    </w:p>
    <w:p w14:paraId="12700633" w14:textId="77777777" w:rsidR="00CE53FA" w:rsidRPr="00CE53FA" w:rsidRDefault="00CE53FA" w:rsidP="00CE53FA">
      <w:pPr>
        <w:pStyle w:val="Listenabsatz"/>
        <w:numPr>
          <w:ilvl w:val="0"/>
          <w:numId w:val="16"/>
        </w:numPr>
        <w:rPr>
          <w:sz w:val="18"/>
          <w:szCs w:val="18"/>
        </w:rPr>
      </w:pPr>
      <w:r w:rsidRPr="00CE53FA">
        <w:rPr>
          <w:sz w:val="18"/>
          <w:szCs w:val="18"/>
        </w:rPr>
        <w:t>auf diözesaner Ebene mindestens 50% der stimmberechtigten Mitglieder anwesend sind.</w:t>
      </w:r>
    </w:p>
    <w:p w14:paraId="6EAA907E" w14:textId="77777777" w:rsidR="00CE53FA" w:rsidRPr="007D1DFE" w:rsidRDefault="00CE53FA" w:rsidP="00CE53FA">
      <w:pPr>
        <w:pStyle w:val="Listenabsatz"/>
        <w:numPr>
          <w:ilvl w:val="0"/>
          <w:numId w:val="16"/>
        </w:numPr>
        <w:rPr>
          <w:b/>
        </w:rPr>
      </w:pPr>
      <w:r w:rsidRPr="007D1DFE">
        <w:rPr>
          <w:b/>
        </w:rPr>
        <w:t>auf Kreis- und Dekanatsebene mindestens 50% der stimmberechtigten Mitglieder anwesend sind.</w:t>
      </w:r>
    </w:p>
    <w:p w14:paraId="207613EF" w14:textId="77777777" w:rsidR="00CE53FA" w:rsidRPr="00CE53FA" w:rsidRDefault="00CE53FA" w:rsidP="00CE53FA">
      <w:pPr>
        <w:pStyle w:val="Listenabsatz"/>
        <w:numPr>
          <w:ilvl w:val="0"/>
          <w:numId w:val="16"/>
        </w:numPr>
        <w:rPr>
          <w:sz w:val="18"/>
          <w:szCs w:val="18"/>
        </w:rPr>
      </w:pPr>
      <w:r w:rsidRPr="00CE53FA">
        <w:rPr>
          <w:sz w:val="18"/>
          <w:szCs w:val="18"/>
        </w:rPr>
        <w:t>auf Ortsebene mindestens 30% der stimmberechtigten Mitglieder anwesend sind.“</w:t>
      </w:r>
      <w:bookmarkEnd w:id="1"/>
    </w:p>
    <w:p w14:paraId="6CE76980" w14:textId="77777777" w:rsidR="00CE53FA" w:rsidRDefault="00CE53FA" w:rsidP="00CE53FA"/>
    <w:p w14:paraId="04C73DC1" w14:textId="77777777" w:rsidR="00CE53FA" w:rsidRDefault="00CE53FA" w:rsidP="00CE53FA">
      <w:pPr>
        <w:spacing w:after="240"/>
      </w:pPr>
      <w:r>
        <w:t>Feststellung der Beschlussfähigkeit zu TOP ____</w:t>
      </w:r>
    </w:p>
    <w:p w14:paraId="6A98B81A" w14:textId="77777777" w:rsidR="00CE53FA" w:rsidRDefault="00CE53FA" w:rsidP="00CE53FA">
      <w:r>
        <w:t>Moderation: ____________________________</w:t>
      </w:r>
    </w:p>
    <w:p w14:paraId="7FDBB6FA" w14:textId="77777777" w:rsidR="00022205" w:rsidRPr="00414D91" w:rsidRDefault="00CE53FA" w:rsidP="00414D91">
      <w:r>
        <w:tab/>
      </w:r>
      <w:r>
        <w:tab/>
        <w:t>Unterschrift</w:t>
      </w:r>
    </w:p>
    <w:sectPr w:rsidR="00022205" w:rsidRPr="00414D91" w:rsidSect="0001600B">
      <w:headerReference w:type="even" r:id="rId8"/>
      <w:headerReference w:type="default" r:id="rId9"/>
      <w:headerReference w:type="first" r:id="rId10"/>
      <w:pgSz w:w="11900" w:h="16820" w:code="9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B4B22C" w14:textId="77777777" w:rsidR="00A24E86" w:rsidRDefault="00A24E86" w:rsidP="00ED2459">
      <w:r>
        <w:separator/>
      </w:r>
    </w:p>
    <w:p w14:paraId="3823FFE0" w14:textId="77777777" w:rsidR="00A24E86" w:rsidRDefault="00A24E86" w:rsidP="00ED2459"/>
  </w:endnote>
  <w:endnote w:type="continuationSeparator" w:id="0">
    <w:p w14:paraId="478DE353" w14:textId="77777777" w:rsidR="00A24E86" w:rsidRDefault="00A24E86" w:rsidP="00ED2459">
      <w:r>
        <w:continuationSeparator/>
      </w:r>
    </w:p>
    <w:p w14:paraId="2956C317" w14:textId="77777777" w:rsidR="00A24E86" w:rsidRDefault="00A24E86" w:rsidP="00ED245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3C12DCB7-ACC5-4215-BD27-08EFB2673DF4}"/>
    <w:embedBold r:id="rId2" w:fontKey="{EA5D704C-89DB-46A9-8BEA-3D3783CB4409}"/>
    <w:embedItalic r:id="rId3" w:fontKey="{6E60F4D3-B01A-4F14-A51C-4E0FD6C1B65E}"/>
    <w:embedBoldItalic r:id="rId4" w:fontKey="{61CC4B6B-44FA-450B-920A-EF1782C5B095}"/>
  </w:font>
  <w:font w:name="標楷體">
    <w:altName w:val="Times New Roman"/>
    <w:panose1 w:val="00000000000000000000"/>
    <w:charset w:val="00"/>
    <w:family w:val="roman"/>
    <w:notTrueType/>
    <w:pitch w:val="default"/>
  </w:font>
  <w:font w:name="Garrison Sans">
    <w:panose1 w:val="020B7200000000000000"/>
    <w:charset w:val="00"/>
    <w:family w:val="swiss"/>
    <w:pitch w:val="variable"/>
    <w:sig w:usb0="00000003" w:usb1="00000000" w:usb2="00000000" w:usb3="00000000" w:csb0="00000001" w:csb1="00000000"/>
    <w:embedRegular r:id="rId5" w:fontKey="{3773B7E0-EC8D-4681-8247-3BFA864B23C0}"/>
    <w:embedBold r:id="rId6" w:fontKey="{52965775-A41F-45AD-A007-5D433F8495ED}"/>
    <w:embedItalic r:id="rId7" w:fontKey="{A33D99BF-1FE3-4ED7-B231-3C2631D8A204}"/>
    <w:embedBoldItalic r:id="rId8" w:fontKey="{7D8E54AF-1DEA-46E8-94B4-A128A14CBA9A}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  <w:embedRegular r:id="rId9" w:fontKey="{8AB212B9-E4A9-4ACB-A450-FC140FEF605A}"/>
    <w:embedBold r:id="rId10" w:fontKey="{D68868EA-70AD-48B8-9AA6-0EDF9CE1768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1" w:fontKey="{A9CA3152-C5D3-4970-8D13-2A739D5C2FAD}"/>
  </w:font>
  <w:font w:name="Garrison ExtraBold Sans">
    <w:panose1 w:val="020B5300000000000000"/>
    <w:charset w:val="00"/>
    <w:family w:val="swiss"/>
    <w:pitch w:val="variable"/>
    <w:sig w:usb0="00000003" w:usb1="00000000" w:usb2="00000000" w:usb3="00000000" w:csb0="00000001" w:csb1="00000000"/>
    <w:embedRegular r:id="rId12" w:fontKey="{CAD08CF2-4B39-4A93-85E4-2E51E7A0DAEB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CD2F48" w14:textId="77777777" w:rsidR="00A24E86" w:rsidRDefault="00A24E86" w:rsidP="00ED2459">
      <w:r>
        <w:separator/>
      </w:r>
    </w:p>
    <w:p w14:paraId="1D9BABD5" w14:textId="77777777" w:rsidR="00A24E86" w:rsidRDefault="00A24E86" w:rsidP="00ED2459"/>
  </w:footnote>
  <w:footnote w:type="continuationSeparator" w:id="0">
    <w:p w14:paraId="5F76DC61" w14:textId="77777777" w:rsidR="00A24E86" w:rsidRDefault="00A24E86" w:rsidP="00ED2459">
      <w:r>
        <w:continuationSeparator/>
      </w:r>
    </w:p>
    <w:p w14:paraId="6DF1585E" w14:textId="77777777" w:rsidR="00A24E86" w:rsidRDefault="00A24E86" w:rsidP="00ED245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D08E70" w14:textId="77777777"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2336" behindDoc="1" locked="0" layoutInCell="0" allowOverlap="1" wp14:anchorId="0145AB35" wp14:editId="68C5D00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1" name="Grafik 28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24E86">
      <w:rPr>
        <w:noProof/>
        <w:lang w:eastAsia="de-DE"/>
      </w:rPr>
      <w:pict w14:anchorId="07CB5B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595.3pt;height:841.9pt;z-index:-251657216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3333FA" w14:textId="77777777" w:rsidR="00414D91" w:rsidRDefault="009033D6" w:rsidP="009033D6">
    <w:pPr>
      <w:pStyle w:val="Titel"/>
    </w:pPr>
    <w:r>
      <w:t>Beschlussfähigkeitsliste</w:t>
    </w:r>
    <w:r w:rsidR="00414D91">
      <w:rPr>
        <w:noProof/>
        <w:lang w:eastAsia="de-DE"/>
      </w:rPr>
      <w:drawing>
        <wp:anchor distT="0" distB="0" distL="114300" distR="114300" simplePos="0" relativeHeight="251664384" behindDoc="1" locked="1" layoutInCell="1" allowOverlap="1" wp14:anchorId="1F7BF991" wp14:editId="7221E4CC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9675" cy="10683240"/>
          <wp:effectExtent l="0" t="0" r="3175" b="3810"/>
          <wp:wrapNone/>
          <wp:docPr id="2" name="Grafik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elle_hoch_leer.svg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8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38D64F" w14:textId="77777777" w:rsidR="00B12FCD" w:rsidRDefault="00414D91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3360" behindDoc="1" locked="0" layoutInCell="0" allowOverlap="1" wp14:anchorId="19535DFF" wp14:editId="2E49CB17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2540" b="0"/>
          <wp:wrapNone/>
          <wp:docPr id="3" name="Grafik 30" descr="welle_hoch_gruen_augsb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welle_hoch_gruen_augsb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24E86">
      <w:rPr>
        <w:noProof/>
        <w:lang w:eastAsia="de-DE"/>
      </w:rPr>
      <w:pict w14:anchorId="600107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595.3pt;height:841.9pt;z-index:-251656192;mso-position-horizontal:center;mso-position-horizontal-relative:margin;mso-position-vertical:center;mso-position-vertical-relative:margin" o:allowincell="f">
          <v:imagedata r:id="rId2" o:title="welle_hoch_gruen_augsburg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14509CE4"/>
    <w:name w:val="WWNum1"/>
    <w:lvl w:ilvl="0">
      <w:start w:val="1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1" w15:restartNumberingAfterBreak="0">
    <w:nsid w:val="07877A04"/>
    <w:multiLevelType w:val="multilevel"/>
    <w:tmpl w:val="B4D27EAE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50B739C"/>
    <w:multiLevelType w:val="hybridMultilevel"/>
    <w:tmpl w:val="FE048E6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C7D5B"/>
    <w:multiLevelType w:val="hybridMultilevel"/>
    <w:tmpl w:val="47AE43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4F7C24"/>
    <w:multiLevelType w:val="multilevel"/>
    <w:tmpl w:val="B2EEFFBC"/>
    <w:lvl w:ilvl="0">
      <w:start w:val="1"/>
      <w:numFmt w:val="decimal"/>
      <w:pStyle w:val="1berschrift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berschrift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3berschrift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2A5F3534"/>
    <w:multiLevelType w:val="hybridMultilevel"/>
    <w:tmpl w:val="709C7B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4C2410"/>
    <w:multiLevelType w:val="hybridMultilevel"/>
    <w:tmpl w:val="551CA8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35E118A"/>
    <w:multiLevelType w:val="hybridMultilevel"/>
    <w:tmpl w:val="0F7E9940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587942"/>
    <w:multiLevelType w:val="multilevel"/>
    <w:tmpl w:val="15F265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64031C75"/>
    <w:multiLevelType w:val="hybridMultilevel"/>
    <w:tmpl w:val="8398E4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0073C9"/>
    <w:multiLevelType w:val="hybridMultilevel"/>
    <w:tmpl w:val="792041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974413"/>
    <w:multiLevelType w:val="hybridMultilevel"/>
    <w:tmpl w:val="8A1E4374"/>
    <w:lvl w:ilvl="0" w:tplc="4B30C62A">
      <w:start w:val="1"/>
      <w:numFmt w:val="decimal"/>
      <w:pStyle w:val="A1Anhang"/>
      <w:lvlText w:val="A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E5784D"/>
    <w:multiLevelType w:val="hybridMultilevel"/>
    <w:tmpl w:val="9738EF3A"/>
    <w:lvl w:ilvl="0" w:tplc="2496D87C">
      <w:start w:val="19"/>
      <w:numFmt w:val="bullet"/>
      <w:lvlText w:val="-"/>
      <w:lvlJc w:val="left"/>
      <w:pPr>
        <w:ind w:left="720" w:hanging="360"/>
      </w:pPr>
      <w:rPr>
        <w:rFonts w:ascii="Calibri" w:eastAsiaTheme="maj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1A42D2"/>
    <w:multiLevelType w:val="hybridMultilevel"/>
    <w:tmpl w:val="F70C108C"/>
    <w:lvl w:ilvl="0" w:tplc="11F424E0">
      <w:start w:val="7"/>
      <w:numFmt w:val="bullet"/>
      <w:lvlText w:val="-"/>
      <w:lvlJc w:val="left"/>
      <w:pPr>
        <w:ind w:left="720" w:hanging="360"/>
      </w:pPr>
      <w:rPr>
        <w:rFonts w:ascii="Garrison Sans" w:eastAsiaTheme="majorEastAsia" w:hAnsi="Garrison Sans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D2F46A8"/>
    <w:multiLevelType w:val="hybridMultilevel"/>
    <w:tmpl w:val="B01CD1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EF31508"/>
    <w:multiLevelType w:val="hybridMultilevel"/>
    <w:tmpl w:val="0FB4D562"/>
    <w:lvl w:ilvl="0" w:tplc="AC9C8BA0">
      <w:start w:val="1"/>
      <w:numFmt w:val="upperLetter"/>
      <w:pStyle w:val="Anhang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8"/>
  </w:num>
  <w:num w:numId="5">
    <w:abstractNumId w:val="10"/>
  </w:num>
  <w:num w:numId="6">
    <w:abstractNumId w:val="9"/>
  </w:num>
  <w:num w:numId="7">
    <w:abstractNumId w:val="15"/>
  </w:num>
  <w:num w:numId="8">
    <w:abstractNumId w:val="11"/>
  </w:num>
  <w:num w:numId="9">
    <w:abstractNumId w:val="5"/>
  </w:num>
  <w:num w:numId="10">
    <w:abstractNumId w:val="6"/>
  </w:num>
  <w:num w:numId="11">
    <w:abstractNumId w:val="12"/>
  </w:num>
  <w:num w:numId="12">
    <w:abstractNumId w:val="7"/>
  </w:num>
  <w:num w:numId="13">
    <w:abstractNumId w:val="14"/>
  </w:num>
  <w:num w:numId="14">
    <w:abstractNumId w:val="0"/>
  </w:num>
  <w:num w:numId="15">
    <w:abstractNumId w:val="13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attachedTemplate r:id="rId1"/>
  <w:defaultTabStop w:val="708"/>
  <w:autoHyphenation/>
  <w:hyphenationZone w:val="425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53FA"/>
    <w:rsid w:val="0000054D"/>
    <w:rsid w:val="00002F20"/>
    <w:rsid w:val="00003E43"/>
    <w:rsid w:val="0001600B"/>
    <w:rsid w:val="00022205"/>
    <w:rsid w:val="00031021"/>
    <w:rsid w:val="00033126"/>
    <w:rsid w:val="00034C85"/>
    <w:rsid w:val="00037D82"/>
    <w:rsid w:val="00063337"/>
    <w:rsid w:val="000815A5"/>
    <w:rsid w:val="00086496"/>
    <w:rsid w:val="00086DDB"/>
    <w:rsid w:val="000908AC"/>
    <w:rsid w:val="000B2534"/>
    <w:rsid w:val="000C530A"/>
    <w:rsid w:val="000E0D85"/>
    <w:rsid w:val="000E6CD8"/>
    <w:rsid w:val="000F676C"/>
    <w:rsid w:val="001044AC"/>
    <w:rsid w:val="001142F7"/>
    <w:rsid w:val="00141A81"/>
    <w:rsid w:val="001422B0"/>
    <w:rsid w:val="00146E32"/>
    <w:rsid w:val="00161090"/>
    <w:rsid w:val="00167EA6"/>
    <w:rsid w:val="001761C2"/>
    <w:rsid w:val="0018041B"/>
    <w:rsid w:val="001839EE"/>
    <w:rsid w:val="0018653E"/>
    <w:rsid w:val="00193809"/>
    <w:rsid w:val="001A2494"/>
    <w:rsid w:val="001B7741"/>
    <w:rsid w:val="001C0239"/>
    <w:rsid w:val="001C21C9"/>
    <w:rsid w:val="001D202D"/>
    <w:rsid w:val="001D4579"/>
    <w:rsid w:val="001F5053"/>
    <w:rsid w:val="00201C79"/>
    <w:rsid w:val="00203D83"/>
    <w:rsid w:val="00206548"/>
    <w:rsid w:val="00234FCD"/>
    <w:rsid w:val="00243C77"/>
    <w:rsid w:val="00252026"/>
    <w:rsid w:val="002520A1"/>
    <w:rsid w:val="0025340D"/>
    <w:rsid w:val="00257C47"/>
    <w:rsid w:val="00272371"/>
    <w:rsid w:val="002725BE"/>
    <w:rsid w:val="0028619D"/>
    <w:rsid w:val="00287A12"/>
    <w:rsid w:val="002A4F36"/>
    <w:rsid w:val="002A6840"/>
    <w:rsid w:val="002B2F1C"/>
    <w:rsid w:val="002C1159"/>
    <w:rsid w:val="002D30EB"/>
    <w:rsid w:val="002E6C45"/>
    <w:rsid w:val="00304738"/>
    <w:rsid w:val="00316413"/>
    <w:rsid w:val="00317CD6"/>
    <w:rsid w:val="0032266C"/>
    <w:rsid w:val="003244DA"/>
    <w:rsid w:val="00324A15"/>
    <w:rsid w:val="00325014"/>
    <w:rsid w:val="003305CD"/>
    <w:rsid w:val="00345F1F"/>
    <w:rsid w:val="00347566"/>
    <w:rsid w:val="00351430"/>
    <w:rsid w:val="00380C0C"/>
    <w:rsid w:val="0038281E"/>
    <w:rsid w:val="003A0BA1"/>
    <w:rsid w:val="003C0655"/>
    <w:rsid w:val="003D7A02"/>
    <w:rsid w:val="003E2740"/>
    <w:rsid w:val="003F3613"/>
    <w:rsid w:val="0040347E"/>
    <w:rsid w:val="004125E9"/>
    <w:rsid w:val="00414D91"/>
    <w:rsid w:val="00416BE6"/>
    <w:rsid w:val="00421694"/>
    <w:rsid w:val="00421FBB"/>
    <w:rsid w:val="004232C4"/>
    <w:rsid w:val="00441D5B"/>
    <w:rsid w:val="00452C5A"/>
    <w:rsid w:val="00457326"/>
    <w:rsid w:val="0046021D"/>
    <w:rsid w:val="00471E6F"/>
    <w:rsid w:val="0047313D"/>
    <w:rsid w:val="00480C24"/>
    <w:rsid w:val="004828A0"/>
    <w:rsid w:val="004840DD"/>
    <w:rsid w:val="00484536"/>
    <w:rsid w:val="0049504E"/>
    <w:rsid w:val="00496F4A"/>
    <w:rsid w:val="004D562C"/>
    <w:rsid w:val="004E22D3"/>
    <w:rsid w:val="004E7A08"/>
    <w:rsid w:val="004F0D01"/>
    <w:rsid w:val="004F226D"/>
    <w:rsid w:val="005010E2"/>
    <w:rsid w:val="005177E3"/>
    <w:rsid w:val="005227DB"/>
    <w:rsid w:val="005303AF"/>
    <w:rsid w:val="0053160B"/>
    <w:rsid w:val="00546B5F"/>
    <w:rsid w:val="005525B8"/>
    <w:rsid w:val="00556951"/>
    <w:rsid w:val="00557D7A"/>
    <w:rsid w:val="00571F77"/>
    <w:rsid w:val="00574656"/>
    <w:rsid w:val="00591620"/>
    <w:rsid w:val="00594357"/>
    <w:rsid w:val="005A31B4"/>
    <w:rsid w:val="005A581E"/>
    <w:rsid w:val="005C031A"/>
    <w:rsid w:val="005D6495"/>
    <w:rsid w:val="005E3F5A"/>
    <w:rsid w:val="005F3897"/>
    <w:rsid w:val="006046D0"/>
    <w:rsid w:val="00647A81"/>
    <w:rsid w:val="00652E77"/>
    <w:rsid w:val="00655E18"/>
    <w:rsid w:val="00656D70"/>
    <w:rsid w:val="00656FC7"/>
    <w:rsid w:val="0066393C"/>
    <w:rsid w:val="00664E82"/>
    <w:rsid w:val="00682D99"/>
    <w:rsid w:val="006A117E"/>
    <w:rsid w:val="006B55D0"/>
    <w:rsid w:val="006C74EC"/>
    <w:rsid w:val="006D30BF"/>
    <w:rsid w:val="00706BE7"/>
    <w:rsid w:val="00720A56"/>
    <w:rsid w:val="007360F3"/>
    <w:rsid w:val="007368BC"/>
    <w:rsid w:val="007466FD"/>
    <w:rsid w:val="007603CA"/>
    <w:rsid w:val="007660BB"/>
    <w:rsid w:val="0076721A"/>
    <w:rsid w:val="00770398"/>
    <w:rsid w:val="007848E6"/>
    <w:rsid w:val="00795730"/>
    <w:rsid w:val="007B5AA6"/>
    <w:rsid w:val="007D2D3A"/>
    <w:rsid w:val="007E1925"/>
    <w:rsid w:val="007F7AC6"/>
    <w:rsid w:val="0080054D"/>
    <w:rsid w:val="00802A98"/>
    <w:rsid w:val="00807118"/>
    <w:rsid w:val="008134AC"/>
    <w:rsid w:val="00825094"/>
    <w:rsid w:val="00831A60"/>
    <w:rsid w:val="00835F00"/>
    <w:rsid w:val="00836579"/>
    <w:rsid w:val="00843E15"/>
    <w:rsid w:val="008472EE"/>
    <w:rsid w:val="00853721"/>
    <w:rsid w:val="00860917"/>
    <w:rsid w:val="00860D7B"/>
    <w:rsid w:val="008654CB"/>
    <w:rsid w:val="00873963"/>
    <w:rsid w:val="00886F61"/>
    <w:rsid w:val="00896113"/>
    <w:rsid w:val="008A5E4B"/>
    <w:rsid w:val="008F0193"/>
    <w:rsid w:val="008F47C4"/>
    <w:rsid w:val="009033D6"/>
    <w:rsid w:val="00906381"/>
    <w:rsid w:val="00911CEE"/>
    <w:rsid w:val="00922CB9"/>
    <w:rsid w:val="00941A98"/>
    <w:rsid w:val="00943CB1"/>
    <w:rsid w:val="00955E63"/>
    <w:rsid w:val="009561B9"/>
    <w:rsid w:val="0099257E"/>
    <w:rsid w:val="009963AF"/>
    <w:rsid w:val="009A12D1"/>
    <w:rsid w:val="009A5C94"/>
    <w:rsid w:val="009B6EAC"/>
    <w:rsid w:val="009E056D"/>
    <w:rsid w:val="00A00731"/>
    <w:rsid w:val="00A079AD"/>
    <w:rsid w:val="00A12A73"/>
    <w:rsid w:val="00A15F8B"/>
    <w:rsid w:val="00A2161C"/>
    <w:rsid w:val="00A22688"/>
    <w:rsid w:val="00A22B0A"/>
    <w:rsid w:val="00A24E86"/>
    <w:rsid w:val="00A335EA"/>
    <w:rsid w:val="00A42983"/>
    <w:rsid w:val="00A65633"/>
    <w:rsid w:val="00A7601E"/>
    <w:rsid w:val="00A82D98"/>
    <w:rsid w:val="00AA2979"/>
    <w:rsid w:val="00AA3B50"/>
    <w:rsid w:val="00AA4DD9"/>
    <w:rsid w:val="00AB5765"/>
    <w:rsid w:val="00AB7357"/>
    <w:rsid w:val="00AB7A4E"/>
    <w:rsid w:val="00AD04E8"/>
    <w:rsid w:val="00AD429D"/>
    <w:rsid w:val="00AD4C13"/>
    <w:rsid w:val="00AD5ACB"/>
    <w:rsid w:val="00AD7DBA"/>
    <w:rsid w:val="00AE40B3"/>
    <w:rsid w:val="00AF61F7"/>
    <w:rsid w:val="00B006AA"/>
    <w:rsid w:val="00B007BF"/>
    <w:rsid w:val="00B0339C"/>
    <w:rsid w:val="00B12FCD"/>
    <w:rsid w:val="00B1612E"/>
    <w:rsid w:val="00B178AF"/>
    <w:rsid w:val="00B24872"/>
    <w:rsid w:val="00B35DDB"/>
    <w:rsid w:val="00B37BC7"/>
    <w:rsid w:val="00B422DA"/>
    <w:rsid w:val="00B44A15"/>
    <w:rsid w:val="00B45280"/>
    <w:rsid w:val="00B45D84"/>
    <w:rsid w:val="00B63A78"/>
    <w:rsid w:val="00B77427"/>
    <w:rsid w:val="00B813F4"/>
    <w:rsid w:val="00B83240"/>
    <w:rsid w:val="00B83E9F"/>
    <w:rsid w:val="00BA5951"/>
    <w:rsid w:val="00BB0B12"/>
    <w:rsid w:val="00BB67F4"/>
    <w:rsid w:val="00BB6FD4"/>
    <w:rsid w:val="00BD631E"/>
    <w:rsid w:val="00BD6776"/>
    <w:rsid w:val="00BE71E6"/>
    <w:rsid w:val="00BF32C5"/>
    <w:rsid w:val="00C0313E"/>
    <w:rsid w:val="00C4773A"/>
    <w:rsid w:val="00C73C0A"/>
    <w:rsid w:val="00C754CE"/>
    <w:rsid w:val="00CA2FC9"/>
    <w:rsid w:val="00CC2DAA"/>
    <w:rsid w:val="00CC3573"/>
    <w:rsid w:val="00CC75EC"/>
    <w:rsid w:val="00CD1280"/>
    <w:rsid w:val="00CE4021"/>
    <w:rsid w:val="00CE53FA"/>
    <w:rsid w:val="00CE6E0D"/>
    <w:rsid w:val="00CF4ADD"/>
    <w:rsid w:val="00CF7D4F"/>
    <w:rsid w:val="00D05794"/>
    <w:rsid w:val="00D11BB5"/>
    <w:rsid w:val="00D31C4B"/>
    <w:rsid w:val="00D35F1E"/>
    <w:rsid w:val="00D521AA"/>
    <w:rsid w:val="00D52BAE"/>
    <w:rsid w:val="00D56086"/>
    <w:rsid w:val="00D60CBE"/>
    <w:rsid w:val="00D6571A"/>
    <w:rsid w:val="00D7036C"/>
    <w:rsid w:val="00D76276"/>
    <w:rsid w:val="00D826CD"/>
    <w:rsid w:val="00D86201"/>
    <w:rsid w:val="00D9161A"/>
    <w:rsid w:val="00D9483B"/>
    <w:rsid w:val="00DA3512"/>
    <w:rsid w:val="00DA624C"/>
    <w:rsid w:val="00DB4D86"/>
    <w:rsid w:val="00DC01D3"/>
    <w:rsid w:val="00DC064E"/>
    <w:rsid w:val="00DC7D4E"/>
    <w:rsid w:val="00DD02FD"/>
    <w:rsid w:val="00DE5912"/>
    <w:rsid w:val="00DF38C3"/>
    <w:rsid w:val="00E106E6"/>
    <w:rsid w:val="00E170B4"/>
    <w:rsid w:val="00E3400F"/>
    <w:rsid w:val="00E35C4D"/>
    <w:rsid w:val="00E442F1"/>
    <w:rsid w:val="00E45B80"/>
    <w:rsid w:val="00E612AB"/>
    <w:rsid w:val="00E720FB"/>
    <w:rsid w:val="00E97F4F"/>
    <w:rsid w:val="00EA1E71"/>
    <w:rsid w:val="00EB0D3B"/>
    <w:rsid w:val="00EB5BD8"/>
    <w:rsid w:val="00EC1B8D"/>
    <w:rsid w:val="00EC5E6D"/>
    <w:rsid w:val="00ED2459"/>
    <w:rsid w:val="00ED7843"/>
    <w:rsid w:val="00ED7C70"/>
    <w:rsid w:val="00EE1609"/>
    <w:rsid w:val="00EF4B09"/>
    <w:rsid w:val="00F10583"/>
    <w:rsid w:val="00F14314"/>
    <w:rsid w:val="00F14D40"/>
    <w:rsid w:val="00F16ED6"/>
    <w:rsid w:val="00F20CB3"/>
    <w:rsid w:val="00F438CC"/>
    <w:rsid w:val="00F45006"/>
    <w:rsid w:val="00F45C80"/>
    <w:rsid w:val="00F5174E"/>
    <w:rsid w:val="00F53987"/>
    <w:rsid w:val="00F544AD"/>
    <w:rsid w:val="00F5538A"/>
    <w:rsid w:val="00F61C51"/>
    <w:rsid w:val="00F6360C"/>
    <w:rsid w:val="00F7163E"/>
    <w:rsid w:val="00F908C8"/>
    <w:rsid w:val="00FA46AD"/>
    <w:rsid w:val="00FA58DE"/>
    <w:rsid w:val="00FC0A38"/>
    <w:rsid w:val="00FC4F3F"/>
    <w:rsid w:val="00FC7FFC"/>
    <w:rsid w:val="00FE75A5"/>
    <w:rsid w:val="00FF203F"/>
    <w:rsid w:val="394655E5"/>
    <w:rsid w:val="4D455809"/>
    <w:rsid w:val="662F9E9F"/>
    <w:rsid w:val="7445AC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4BD6A75"/>
  <w14:defaultImageDpi w14:val="330"/>
  <w15:docId w15:val="{02DBFAF6-BE84-4EF8-8231-74032079E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Hyperlink" w:semiHidden="1" w:unhideWhenUsed="1"/>
  </w:latentStyles>
  <w:style w:type="paragraph" w:default="1" w:styleId="Standard">
    <w:name w:val="Normal"/>
    <w:qFormat/>
    <w:rsid w:val="00CE53FA"/>
    <w:pPr>
      <w:spacing w:after="0"/>
      <w:jc w:val="both"/>
    </w:pPr>
    <w:rPr>
      <w:rFonts w:ascii="Garrison Sans" w:hAnsi="Garrison San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80C0C"/>
    <w:pPr>
      <w:outlineLvl w:val="0"/>
    </w:pPr>
    <w:rPr>
      <w:b/>
      <w:smallCaps/>
      <w:color w:val="008781"/>
      <w:sz w:val="36"/>
      <w:szCs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380C0C"/>
    <w:pPr>
      <w:outlineLvl w:val="1"/>
    </w:pPr>
    <w:rPr>
      <w:smallCaps/>
      <w:color w:val="008781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80C0C"/>
    <w:pPr>
      <w:outlineLvl w:val="2"/>
    </w:pPr>
    <w:rPr>
      <w:smallCaps/>
      <w:color w:val="008781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rsid w:val="00556951"/>
    <w:pPr>
      <w:numPr>
        <w:ilvl w:val="3"/>
        <w:numId w:val="1"/>
      </w:numPr>
      <w:spacing w:line="271" w:lineRule="auto"/>
      <w:outlineLvl w:val="3"/>
    </w:pPr>
    <w:rPr>
      <w:b/>
      <w:bCs/>
      <w:spacing w:val="5"/>
      <w:sz w:val="24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56951"/>
    <w:pPr>
      <w:numPr>
        <w:ilvl w:val="4"/>
        <w:numId w:val="1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56951"/>
    <w:pPr>
      <w:numPr>
        <w:ilvl w:val="5"/>
        <w:numId w:val="1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56951"/>
    <w:pPr>
      <w:numPr>
        <w:ilvl w:val="6"/>
        <w:numId w:val="1"/>
      </w:numPr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56951"/>
    <w:pPr>
      <w:numPr>
        <w:ilvl w:val="7"/>
        <w:numId w:val="1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56951"/>
    <w:pPr>
      <w:numPr>
        <w:ilvl w:val="8"/>
        <w:numId w:val="1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0731"/>
  </w:style>
  <w:style w:type="paragraph" w:styleId="Fuzeile">
    <w:name w:val="footer"/>
    <w:basedOn w:val="Standard"/>
    <w:link w:val="FuzeileZchn"/>
    <w:uiPriority w:val="99"/>
    <w:unhideWhenUsed/>
    <w:rsid w:val="00A0073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0731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0073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00731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380C0C"/>
    <w:rPr>
      <w:rFonts w:ascii="Garrison Sans" w:hAnsi="Garrison Sans"/>
      <w:b/>
      <w:smallCaps/>
      <w:color w:val="008781"/>
      <w:sz w:val="36"/>
      <w:szCs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380C0C"/>
    <w:rPr>
      <w:rFonts w:ascii="Garrison Sans" w:hAnsi="Garrison Sans"/>
      <w:smallCaps/>
      <w:color w:val="008781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80C0C"/>
    <w:rPr>
      <w:rFonts w:ascii="Garrison Sans" w:hAnsi="Garrison Sans"/>
      <w:smallCaps/>
      <w:color w:val="008781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56951"/>
    <w:rPr>
      <w:rFonts w:ascii="Calibri" w:hAnsi="Calibri"/>
      <w:b/>
      <w:bCs/>
      <w:spacing w:val="5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56951"/>
    <w:rPr>
      <w:rFonts w:ascii="Calibri" w:hAnsi="Calibri"/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56951"/>
    <w:rPr>
      <w:rFonts w:ascii="Calibri" w:hAnsi="Calibri"/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56951"/>
    <w:rPr>
      <w:rFonts w:ascii="Calibri" w:hAnsi="Calibri"/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56951"/>
    <w:rPr>
      <w:rFonts w:ascii="Calibri" w:hAnsi="Calibri"/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56951"/>
    <w:rPr>
      <w:rFonts w:ascii="Calibri" w:hAnsi="Calibri"/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AD7DBA"/>
    <w:pPr>
      <w:spacing w:before="240"/>
    </w:pPr>
    <w:rPr>
      <w:rFonts w:ascii="Garrison ExtraBold Sans" w:hAnsi="Garrison ExtraBold Sans"/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sid w:val="00AD7DBA"/>
    <w:rPr>
      <w:rFonts w:ascii="Garrison ExtraBold Sans" w:hAnsi="Garrison ExtraBold Sans"/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56951"/>
    <w:pPr>
      <w:tabs>
        <w:tab w:val="left" w:pos="7159"/>
      </w:tabs>
    </w:pPr>
    <w:rPr>
      <w:b/>
      <w:sz w:val="40"/>
      <w:szCs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56951"/>
    <w:rPr>
      <w:rFonts w:ascii="Calibri" w:hAnsi="Calibri"/>
      <w:b/>
      <w:sz w:val="40"/>
      <w:szCs w:val="40"/>
    </w:rPr>
  </w:style>
  <w:style w:type="character" w:styleId="Hervorhebung">
    <w:name w:val="Emphasis"/>
    <w:uiPriority w:val="20"/>
    <w:rsid w:val="00AD7DBA"/>
    <w:rPr>
      <w:rFonts w:ascii="Garrison Sans" w:hAnsi="Garrison Sans"/>
      <w:b w:val="0"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qFormat/>
    <w:rsid w:val="00556951"/>
  </w:style>
  <w:style w:type="paragraph" w:styleId="Listenabsatz">
    <w:name w:val="List Paragraph"/>
    <w:basedOn w:val="Standard"/>
    <w:uiPriority w:val="34"/>
    <w:qFormat/>
    <w:rsid w:val="00556951"/>
    <w:pPr>
      <w:ind w:left="708"/>
    </w:pPr>
  </w:style>
  <w:style w:type="paragraph" w:styleId="Zitat">
    <w:name w:val="Quote"/>
    <w:basedOn w:val="Standard"/>
    <w:next w:val="Standard"/>
    <w:link w:val="ZitatZchn"/>
    <w:uiPriority w:val="29"/>
    <w:rsid w:val="00556951"/>
    <w:rPr>
      <w:i/>
      <w:iCs/>
    </w:rPr>
  </w:style>
  <w:style w:type="character" w:customStyle="1" w:styleId="ZitatZchn">
    <w:name w:val="Zitat Zchn"/>
    <w:basedOn w:val="Absatz-Standardschriftart"/>
    <w:link w:val="Zitat"/>
    <w:uiPriority w:val="29"/>
    <w:rsid w:val="00556951"/>
    <w:rPr>
      <w:i/>
      <w:iCs/>
    </w:rPr>
  </w:style>
  <w:style w:type="character" w:styleId="IntensiveHervorhebung">
    <w:name w:val="Intense Emphasis"/>
    <w:uiPriority w:val="21"/>
    <w:rsid w:val="00AD7DBA"/>
    <w:rPr>
      <w:rFonts w:ascii="Garrison Sans" w:hAnsi="Garrison Sans"/>
      <w:b/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556951"/>
    <w:rPr>
      <w:smallCaps/>
    </w:rPr>
  </w:style>
  <w:style w:type="character" w:styleId="IntensiverVerweis">
    <w:name w:val="Intense Reference"/>
    <w:uiPriority w:val="32"/>
    <w:qFormat/>
    <w:rsid w:val="00556951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556951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556951"/>
    <w:pPr>
      <w:outlineLvl w:val="9"/>
    </w:pPr>
    <w:rPr>
      <w:lang w:bidi="en-US"/>
    </w:rPr>
  </w:style>
  <w:style w:type="paragraph" w:customStyle="1" w:styleId="berschriftNum1">
    <w:name w:val="ÜberschriftNum1"/>
    <w:basedOn w:val="berschrift1"/>
    <w:link w:val="berschriftNum1Zchn"/>
    <w:rsid w:val="00886F61"/>
  </w:style>
  <w:style w:type="paragraph" w:customStyle="1" w:styleId="berschriftNum2">
    <w:name w:val="ÜberschriftNum2"/>
    <w:basedOn w:val="berschrift2"/>
    <w:rsid w:val="00886F61"/>
  </w:style>
  <w:style w:type="character" w:customStyle="1" w:styleId="berschriftNum1Zchn">
    <w:name w:val="ÜberschriftNum1 Zchn"/>
    <w:basedOn w:val="berschrift1Zchn"/>
    <w:link w:val="berschriftNum1"/>
    <w:rsid w:val="00886F61"/>
    <w:rPr>
      <w:rFonts w:ascii="Calibri" w:hAnsi="Calibri"/>
      <w:b/>
      <w:smallCaps/>
      <w:color w:val="FF7300"/>
      <w:sz w:val="36"/>
      <w:szCs w:val="36"/>
    </w:rPr>
  </w:style>
  <w:style w:type="paragraph" w:customStyle="1" w:styleId="berschriftNum3">
    <w:name w:val="ÜberschriftNum3"/>
    <w:basedOn w:val="berschrift3"/>
    <w:rsid w:val="00886F61"/>
  </w:style>
  <w:style w:type="table" w:styleId="Tabellenraster">
    <w:name w:val="Table Grid"/>
    <w:basedOn w:val="NormaleTabelle"/>
    <w:uiPriority w:val="59"/>
    <w:rsid w:val="003047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B452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452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45280"/>
    <w:rPr>
      <w:rFonts w:ascii="Calibri" w:hAnsi="Calibri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452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45280"/>
    <w:rPr>
      <w:rFonts w:ascii="Calibri" w:hAnsi="Calibri"/>
      <w:b/>
      <w:bCs/>
      <w:sz w:val="20"/>
      <w:szCs w:val="20"/>
    </w:rPr>
  </w:style>
  <w:style w:type="paragraph" w:styleId="Beschriftung">
    <w:name w:val="caption"/>
    <w:basedOn w:val="Standard"/>
    <w:next w:val="Standard"/>
    <w:uiPriority w:val="35"/>
    <w:unhideWhenUsed/>
    <w:rsid w:val="00E170B4"/>
    <w:pPr>
      <w:spacing w:after="200" w:line="240" w:lineRule="auto"/>
    </w:pPr>
    <w:rPr>
      <w:b/>
      <w:bCs/>
      <w:color w:val="008781" w:themeColor="accent1"/>
      <w:sz w:val="18"/>
      <w:szCs w:val="18"/>
    </w:rPr>
  </w:style>
  <w:style w:type="paragraph" w:styleId="Verzeichnis1">
    <w:name w:val="toc 1"/>
    <w:basedOn w:val="Standard"/>
    <w:next w:val="Standard"/>
    <w:autoRedefine/>
    <w:uiPriority w:val="39"/>
    <w:unhideWhenUsed/>
    <w:rsid w:val="00A15F8B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DB4D86"/>
    <w:pPr>
      <w:tabs>
        <w:tab w:val="left" w:pos="880"/>
        <w:tab w:val="right" w:leader="dot" w:pos="9060"/>
      </w:tabs>
      <w:spacing w:after="100"/>
      <w:ind w:left="220"/>
    </w:pPr>
  </w:style>
  <w:style w:type="character" w:styleId="Hyperlink">
    <w:name w:val="Hyperlink"/>
    <w:basedOn w:val="Absatz-Standardschriftart"/>
    <w:uiPriority w:val="99"/>
    <w:unhideWhenUsed/>
    <w:rsid w:val="00A15F8B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F5538A"/>
    <w:rPr>
      <w:rFonts w:ascii="Calibri" w:hAnsi="Calibri"/>
    </w:rPr>
  </w:style>
  <w:style w:type="paragraph" w:customStyle="1" w:styleId="Anhang">
    <w:name w:val="Anhang"/>
    <w:basedOn w:val="berschrift1"/>
    <w:next w:val="Standard"/>
    <w:link w:val="AnhangZchn"/>
    <w:qFormat/>
    <w:rsid w:val="00380C0C"/>
    <w:pPr>
      <w:numPr>
        <w:numId w:val="7"/>
      </w:numPr>
      <w:ind w:left="360"/>
    </w:pPr>
  </w:style>
  <w:style w:type="paragraph" w:customStyle="1" w:styleId="A1Anhang">
    <w:name w:val="A1 Anhang"/>
    <w:next w:val="Standard"/>
    <w:link w:val="A1AnhangZchn"/>
    <w:qFormat/>
    <w:rsid w:val="0000054D"/>
    <w:pPr>
      <w:numPr>
        <w:numId w:val="8"/>
      </w:numPr>
      <w:ind w:left="0" w:firstLine="0"/>
      <w:outlineLvl w:val="1"/>
    </w:pPr>
    <w:rPr>
      <w:rFonts w:ascii="Garrison Sans" w:hAnsi="Garrison Sans"/>
      <w:smallCaps/>
      <w:color w:val="008781"/>
      <w:sz w:val="32"/>
      <w:szCs w:val="32"/>
    </w:rPr>
  </w:style>
  <w:style w:type="character" w:customStyle="1" w:styleId="AnhangZchn">
    <w:name w:val="Anhang Zchn"/>
    <w:basedOn w:val="berschrift1Zchn"/>
    <w:link w:val="Anhang"/>
    <w:rsid w:val="00380C0C"/>
    <w:rPr>
      <w:rFonts w:ascii="Garrison Sans" w:hAnsi="Garrison Sans"/>
      <w:b/>
      <w:smallCaps/>
      <w:color w:val="008781"/>
      <w:sz w:val="36"/>
      <w:szCs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4F226D"/>
    <w:pPr>
      <w:spacing w:after="100"/>
      <w:ind w:left="440"/>
    </w:pPr>
  </w:style>
  <w:style w:type="character" w:customStyle="1" w:styleId="A1AnhangZchn">
    <w:name w:val="A1 Anhang Zchn"/>
    <w:basedOn w:val="berschrift2Zchn"/>
    <w:link w:val="A1Anhang"/>
    <w:rsid w:val="0000054D"/>
    <w:rPr>
      <w:rFonts w:ascii="Garrison Sans" w:hAnsi="Garrison Sans"/>
      <w:smallCaps/>
      <w:color w:val="008781"/>
      <w:sz w:val="32"/>
      <w:szCs w:val="32"/>
    </w:rPr>
  </w:style>
  <w:style w:type="paragraph" w:styleId="Abbildungsverzeichnis">
    <w:name w:val="table of figures"/>
    <w:basedOn w:val="Standard"/>
    <w:next w:val="Standard"/>
    <w:uiPriority w:val="99"/>
    <w:unhideWhenUsed/>
    <w:rsid w:val="002725BE"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5177E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5177E3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2berschrift">
    <w:name w:val="2.Überschrift"/>
    <w:basedOn w:val="berschrift2"/>
    <w:next w:val="Standard"/>
    <w:link w:val="2berschriftZchn"/>
    <w:qFormat/>
    <w:rsid w:val="00853721"/>
    <w:pPr>
      <w:numPr>
        <w:ilvl w:val="1"/>
        <w:numId w:val="2"/>
      </w:numPr>
    </w:pPr>
  </w:style>
  <w:style w:type="character" w:customStyle="1" w:styleId="2berschriftZchn">
    <w:name w:val="2.Überschrift Zchn"/>
    <w:basedOn w:val="berschrift2Zchn"/>
    <w:link w:val="2berschrift"/>
    <w:rsid w:val="00853721"/>
    <w:rPr>
      <w:rFonts w:ascii="Garrison Sans" w:hAnsi="Garrison Sans"/>
      <w:smallCaps/>
      <w:color w:val="008781"/>
      <w:sz w:val="32"/>
      <w:szCs w:val="32"/>
    </w:rPr>
  </w:style>
  <w:style w:type="paragraph" w:customStyle="1" w:styleId="3berschrift">
    <w:name w:val="3.Überschrift"/>
    <w:basedOn w:val="berschrift3"/>
    <w:next w:val="Standard"/>
    <w:link w:val="3berschriftZchn"/>
    <w:qFormat/>
    <w:rsid w:val="00022205"/>
    <w:pPr>
      <w:numPr>
        <w:ilvl w:val="2"/>
        <w:numId w:val="2"/>
      </w:numPr>
    </w:pPr>
  </w:style>
  <w:style w:type="paragraph" w:customStyle="1" w:styleId="1berschrift">
    <w:name w:val="1.Überschrift"/>
    <w:basedOn w:val="berschrift1"/>
    <w:next w:val="Standard"/>
    <w:link w:val="1berschriftZchn"/>
    <w:qFormat/>
    <w:rsid w:val="00AD5ACB"/>
    <w:pPr>
      <w:numPr>
        <w:numId w:val="2"/>
      </w:numPr>
    </w:pPr>
    <w:rPr>
      <w:b w:val="0"/>
    </w:rPr>
  </w:style>
  <w:style w:type="character" w:customStyle="1" w:styleId="3berschriftZchn">
    <w:name w:val="3.Überschrift Zchn"/>
    <w:basedOn w:val="berschrift3Zchn"/>
    <w:link w:val="3berschrift"/>
    <w:rsid w:val="00022205"/>
    <w:rPr>
      <w:rFonts w:ascii="Garrison Sans" w:hAnsi="Garrison Sans"/>
      <w:smallCaps/>
      <w:color w:val="008781"/>
      <w:sz w:val="28"/>
      <w:szCs w:val="28"/>
    </w:rPr>
  </w:style>
  <w:style w:type="character" w:customStyle="1" w:styleId="1berschriftZchn">
    <w:name w:val="1.Überschrift Zchn"/>
    <w:basedOn w:val="berschrift1Zchn"/>
    <w:link w:val="1berschrift"/>
    <w:rsid w:val="00AD5ACB"/>
    <w:rPr>
      <w:rFonts w:ascii="Garrison Sans" w:hAnsi="Garrison Sans"/>
      <w:b w:val="0"/>
      <w:smallCaps/>
      <w:color w:val="008781"/>
      <w:sz w:val="36"/>
      <w:szCs w:val="36"/>
    </w:rPr>
  </w:style>
  <w:style w:type="paragraph" w:customStyle="1" w:styleId="Abb">
    <w:name w:val="Abb.:"/>
    <w:basedOn w:val="Beschriftung"/>
    <w:link w:val="AbbZchn"/>
    <w:qFormat/>
    <w:rsid w:val="0000054D"/>
    <w:pPr>
      <w:spacing w:after="0"/>
      <w:jc w:val="left"/>
    </w:pPr>
    <w:rPr>
      <w:color w:val="auto"/>
    </w:rPr>
  </w:style>
  <w:style w:type="character" w:customStyle="1" w:styleId="AbbZchn">
    <w:name w:val="Abb.: Zchn"/>
    <w:basedOn w:val="Absatz-Standardschriftart"/>
    <w:link w:val="Abb"/>
    <w:rsid w:val="0000054D"/>
    <w:rPr>
      <w:rFonts w:ascii="Garrison Sans" w:hAnsi="Garrison Sans"/>
      <w:b/>
      <w:bCs/>
      <w:sz w:val="18"/>
      <w:szCs w:val="18"/>
    </w:rPr>
  </w:style>
  <w:style w:type="paragraph" w:customStyle="1" w:styleId="Listenabsatz1">
    <w:name w:val="Listenabsatz1"/>
    <w:basedOn w:val="Standard"/>
    <w:rsid w:val="0000054D"/>
    <w:pPr>
      <w:widowControl w:val="0"/>
      <w:suppressAutoHyphens/>
      <w:spacing w:line="240" w:lineRule="auto"/>
      <w:ind w:left="720"/>
    </w:pPr>
    <w:rPr>
      <w:rFonts w:eastAsia="SimSun" w:cs="Mangal"/>
      <w:kern w:val="1"/>
      <w:sz w:val="24"/>
      <w:szCs w:val="24"/>
      <w:lang w:eastAsia="hi-IN" w:bidi="hi-IN"/>
    </w:rPr>
  </w:style>
  <w:style w:type="character" w:styleId="Zeilennummer">
    <w:name w:val="line number"/>
    <w:basedOn w:val="Absatz-Standardschriftart"/>
    <w:uiPriority w:val="99"/>
    <w:semiHidden/>
    <w:unhideWhenUsed/>
    <w:rsid w:val="00380C0C"/>
  </w:style>
  <w:style w:type="table" w:styleId="EinfacheTabelle3">
    <w:name w:val="Plain Table 3"/>
    <w:basedOn w:val="NormaleTabelle"/>
    <w:uiPriority w:val="43"/>
    <w:rsid w:val="008A5E4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Platzhaltertext">
    <w:name w:val="Placeholder Text"/>
    <w:basedOn w:val="Absatz-Standardschriftart"/>
    <w:uiPriority w:val="99"/>
    <w:semiHidden/>
    <w:rsid w:val="006B55D0"/>
    <w:rPr>
      <w:color w:val="808080"/>
    </w:rPr>
  </w:style>
  <w:style w:type="table" w:styleId="Gitternetztabelle4Akzent3">
    <w:name w:val="Grid Table 4 Accent 3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D9A1CA" w:themeColor="accent3" w:themeTint="99"/>
        <w:left w:val="single" w:sz="4" w:space="0" w:color="D9A1CA" w:themeColor="accent3" w:themeTint="99"/>
        <w:bottom w:val="single" w:sz="4" w:space="0" w:color="D9A1CA" w:themeColor="accent3" w:themeTint="99"/>
        <w:right w:val="single" w:sz="4" w:space="0" w:color="D9A1CA" w:themeColor="accent3" w:themeTint="99"/>
        <w:insideH w:val="single" w:sz="4" w:space="0" w:color="D9A1CA" w:themeColor="accent3" w:themeTint="99"/>
        <w:insideV w:val="single" w:sz="4" w:space="0" w:color="D9A1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63A7" w:themeColor="accent3"/>
          <w:left w:val="single" w:sz="4" w:space="0" w:color="C063A7" w:themeColor="accent3"/>
          <w:bottom w:val="single" w:sz="4" w:space="0" w:color="C063A7" w:themeColor="accent3"/>
          <w:right w:val="single" w:sz="4" w:space="0" w:color="C063A7" w:themeColor="accent3"/>
          <w:insideH w:val="nil"/>
          <w:insideV w:val="nil"/>
        </w:tcBorders>
        <w:shd w:val="clear" w:color="auto" w:fill="C063A7" w:themeFill="accent3"/>
      </w:tcPr>
    </w:tblStylePr>
    <w:tblStylePr w:type="lastRow">
      <w:rPr>
        <w:b/>
        <w:bCs/>
      </w:rPr>
      <w:tblPr/>
      <w:tcPr>
        <w:tcBorders>
          <w:top w:val="double" w:sz="4" w:space="0" w:color="C063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FED" w:themeFill="accent3" w:themeFillTint="33"/>
      </w:tcPr>
    </w:tblStylePr>
    <w:tblStylePr w:type="band1Horz">
      <w:tblPr/>
      <w:tcPr>
        <w:shd w:val="clear" w:color="auto" w:fill="F2DFED" w:themeFill="accent3" w:themeFillTint="33"/>
      </w:tcPr>
    </w:tblStylePr>
  </w:style>
  <w:style w:type="table" w:styleId="Gitternetztabelle4Akzent2">
    <w:name w:val="Grid Table 4 Accent 2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FFDF69" w:themeColor="accent2" w:themeTint="99"/>
        <w:left w:val="single" w:sz="4" w:space="0" w:color="FFDF69" w:themeColor="accent2" w:themeTint="99"/>
        <w:bottom w:val="single" w:sz="4" w:space="0" w:color="FFDF69" w:themeColor="accent2" w:themeTint="99"/>
        <w:right w:val="single" w:sz="4" w:space="0" w:color="FFDF69" w:themeColor="accent2" w:themeTint="99"/>
        <w:insideH w:val="single" w:sz="4" w:space="0" w:color="FFDF69" w:themeColor="accent2" w:themeTint="99"/>
        <w:insideV w:val="single" w:sz="4" w:space="0" w:color="FFDF69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B05" w:themeColor="accent2"/>
          <w:left w:val="single" w:sz="4" w:space="0" w:color="FFCB05" w:themeColor="accent2"/>
          <w:bottom w:val="single" w:sz="4" w:space="0" w:color="FFCB05" w:themeColor="accent2"/>
          <w:right w:val="single" w:sz="4" w:space="0" w:color="FFCB05" w:themeColor="accent2"/>
          <w:insideH w:val="nil"/>
          <w:insideV w:val="nil"/>
        </w:tcBorders>
        <w:shd w:val="clear" w:color="auto" w:fill="FFCB05" w:themeFill="accent2"/>
      </w:tcPr>
    </w:tblStylePr>
    <w:tblStylePr w:type="lastRow">
      <w:rPr>
        <w:b/>
        <w:bCs/>
      </w:rPr>
      <w:tblPr/>
      <w:tcPr>
        <w:tcBorders>
          <w:top w:val="double" w:sz="4" w:space="0" w:color="FFCB0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4CD" w:themeFill="accent2" w:themeFillTint="33"/>
      </w:tcPr>
    </w:tblStylePr>
    <w:tblStylePr w:type="band1Horz">
      <w:tblPr/>
      <w:tcPr>
        <w:shd w:val="clear" w:color="auto" w:fill="FFF4CD" w:themeFill="accent2" w:themeFillTint="33"/>
      </w:tcPr>
    </w:tblStylePr>
  </w:style>
  <w:style w:type="table" w:styleId="Gitternetztabelle4">
    <w:name w:val="Grid Table 4"/>
    <w:basedOn w:val="NormaleTabelle"/>
    <w:uiPriority w:val="49"/>
    <w:rsid w:val="00BD631E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itternetztabelle4Akzent6">
    <w:name w:val="Grid Table 4 Accent 6"/>
    <w:basedOn w:val="NormaleTabelle"/>
    <w:uiPriority w:val="49"/>
    <w:rsid w:val="00CE53FA"/>
    <w:pPr>
      <w:spacing w:after="0" w:line="240" w:lineRule="auto"/>
    </w:pPr>
    <w:tblPr>
      <w:tblStyleRowBandSize w:val="1"/>
      <w:tblStyleColBandSize w:val="1"/>
      <w:tblBorders>
        <w:top w:val="single" w:sz="4" w:space="0" w:color="B2B3B5" w:themeColor="accent6" w:themeTint="99"/>
        <w:left w:val="single" w:sz="4" w:space="0" w:color="B2B3B5" w:themeColor="accent6" w:themeTint="99"/>
        <w:bottom w:val="single" w:sz="4" w:space="0" w:color="B2B3B5" w:themeColor="accent6" w:themeTint="99"/>
        <w:right w:val="single" w:sz="4" w:space="0" w:color="B2B3B5" w:themeColor="accent6" w:themeTint="99"/>
        <w:insideH w:val="single" w:sz="4" w:space="0" w:color="B2B3B5" w:themeColor="accent6" w:themeTint="99"/>
        <w:insideV w:val="single" w:sz="4" w:space="0" w:color="B2B3B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8284" w:themeColor="accent6"/>
          <w:left w:val="single" w:sz="4" w:space="0" w:color="808284" w:themeColor="accent6"/>
          <w:bottom w:val="single" w:sz="4" w:space="0" w:color="808284" w:themeColor="accent6"/>
          <w:right w:val="single" w:sz="4" w:space="0" w:color="808284" w:themeColor="accent6"/>
          <w:insideH w:val="nil"/>
          <w:insideV w:val="nil"/>
        </w:tcBorders>
        <w:shd w:val="clear" w:color="auto" w:fill="808284" w:themeFill="accent6"/>
      </w:tcPr>
    </w:tblStylePr>
    <w:tblStylePr w:type="lastRow">
      <w:rPr>
        <w:b/>
        <w:bCs/>
      </w:rPr>
      <w:tblPr/>
      <w:tcPr>
        <w:tcBorders>
          <w:top w:val="double" w:sz="4" w:space="0" w:color="80828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E5E6" w:themeFill="accent6" w:themeFillTint="33"/>
      </w:tcPr>
    </w:tblStylePr>
    <w:tblStylePr w:type="band1Horz">
      <w:tblPr/>
      <w:tcPr>
        <w:shd w:val="clear" w:color="auto" w:fill="E5E5E6" w:themeFill="accent6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25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6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imon\iCloudDrive\KLJB\Projekte\2017_CorporateIdentity\MS_Word\logo_hoch.dotx" TargetMode="External"/></Relationships>
</file>

<file path=word/theme/theme1.xml><?xml version="1.0" encoding="utf-8"?>
<a:theme xmlns:a="http://schemas.openxmlformats.org/drawingml/2006/main" name="Larissa">
  <a:themeElements>
    <a:clrScheme name="KLJB">
      <a:dk1>
        <a:sysClr val="windowText" lastClr="000000"/>
      </a:dk1>
      <a:lt1>
        <a:sysClr val="window" lastClr="FFFFFF"/>
      </a:lt1>
      <a:dk2>
        <a:srgbClr val="626267"/>
      </a:dk2>
      <a:lt2>
        <a:srgbClr val="EEECE1"/>
      </a:lt2>
      <a:accent1>
        <a:srgbClr val="008781"/>
      </a:accent1>
      <a:accent2>
        <a:srgbClr val="FFCB05"/>
      </a:accent2>
      <a:accent3>
        <a:srgbClr val="C063A7"/>
      </a:accent3>
      <a:accent4>
        <a:srgbClr val="7BC7E6"/>
      </a:accent4>
      <a:accent5>
        <a:srgbClr val="CBDD5C"/>
      </a:accent5>
      <a:accent6>
        <a:srgbClr val="808284"/>
      </a:accent6>
      <a:hlink>
        <a:srgbClr val="0000FF"/>
      </a:hlink>
      <a:folHlink>
        <a:srgbClr val="800080"/>
      </a:folHlink>
    </a:clrScheme>
    <a:fontScheme name="Papi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9B7C58-E83B-4A0F-A128-C3C6CCC792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logo_hoch.dotx</Template>
  <TotalTime>0</TotalTime>
  <Pages>1</Pages>
  <Words>122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KLJB DV Augsburg</Company>
  <LinksUpToDate>false</LinksUpToDate>
  <CharactersWithSpaces>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Steinmayer</dc:creator>
  <cp:lastModifiedBy>Simon Steimayer</cp:lastModifiedBy>
  <cp:revision>5</cp:revision>
  <cp:lastPrinted>2017-06-24T12:16:00Z</cp:lastPrinted>
  <dcterms:created xsi:type="dcterms:W3CDTF">2017-06-24T10:52:00Z</dcterms:created>
  <dcterms:modified xsi:type="dcterms:W3CDTF">2017-07-18T15:17:00Z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